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</w:t>
      </w:r>
      <w:r>
        <w:rPr>
          <w:rFonts w:hint="eastAsia"/>
          <w:b/>
          <w:bCs/>
          <w:sz w:val="24"/>
          <w:szCs w:val="32"/>
          <w:lang w:val="en-US" w:eastAsia="zh-CN"/>
        </w:rPr>
        <w:t>:物流153-3班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冯双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刘光连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曾含亚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张古月寒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黄俊杰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刘惠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付雪娜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拉旺罗布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苏雨露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张链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李洪静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尹潇莹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杨晶晶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陈姝羽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吴思雨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雷茂蝶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</w:tbl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物流</w:t>
      </w:r>
      <w:r>
        <w:rPr>
          <w:rFonts w:hint="eastAsia"/>
          <w:b/>
          <w:bCs/>
          <w:sz w:val="24"/>
          <w:szCs w:val="32"/>
          <w:lang w:val="en-US" w:eastAsia="zh-CN"/>
        </w:rPr>
        <w:t>153-3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罗西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杨洁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刘雨珊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余汤英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王春燕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缪欣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夏婷英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白锦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张丽媛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胡志杰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郑儒福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罗琴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李静荣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旦增平措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旦增欧珠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索郎旦巴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23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138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11769B"/>
    <w:rsid w:val="00354944"/>
    <w:rsid w:val="00407699"/>
    <w:rsid w:val="00C1217F"/>
    <w:rsid w:val="00EF1983"/>
    <w:rsid w:val="0FF746AE"/>
    <w:rsid w:val="1A4A4AFF"/>
    <w:rsid w:val="1CEF44C9"/>
    <w:rsid w:val="344D01CC"/>
    <w:rsid w:val="4DBD1312"/>
    <w:rsid w:val="614A2599"/>
    <w:rsid w:val="67586DF5"/>
    <w:rsid w:val="7886450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